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E" w:rsidRDefault="00661194" w:rsidP="00CB175B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661194" w:rsidRDefault="00661194" w:rsidP="00661194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COMMISIONER</w:t>
      </w:r>
    </w:p>
    <w:p w:rsidR="00872505" w:rsidRDefault="00872505" w:rsidP="00661194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8A25DC" w:rsidRDefault="008A25DC" w:rsidP="00661194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DA1CAD" w:rsidRDefault="00CB175B" w:rsidP="0066119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Commissioner is the Chief Executive Officer of the league and as such maintains a liaison with the Fairfield Centre staff as necessary. He / She must oversee all operations of the league. </w:t>
      </w:r>
      <w:r w:rsidR="00DA1CAD">
        <w:rPr>
          <w:rFonts w:ascii="Georgia" w:hAnsi="Georgia"/>
          <w:sz w:val="24"/>
          <w:szCs w:val="24"/>
        </w:rPr>
        <w:t xml:space="preserve">He / She will uphold and promote the values of the E.S.P.L., such as good sportsmanship, fellowship, and fairness, and the best interests of recreational slo-pitch. </w:t>
      </w:r>
      <w:r>
        <w:rPr>
          <w:rFonts w:ascii="Georgia" w:hAnsi="Georgia"/>
          <w:sz w:val="24"/>
          <w:szCs w:val="24"/>
        </w:rPr>
        <w:t xml:space="preserve">The position of the Commissioner is for a two year period and can be changed </w:t>
      </w:r>
      <w:r w:rsidR="00DA1CAD">
        <w:rPr>
          <w:rFonts w:ascii="Georgia" w:hAnsi="Georgia"/>
          <w:sz w:val="24"/>
          <w:szCs w:val="24"/>
        </w:rPr>
        <w:t>by a majority executive vote at any time.</w:t>
      </w:r>
    </w:p>
    <w:p w:rsidR="00CF6ED4" w:rsidRDefault="00CF6ED4" w:rsidP="00DA1CAD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CF6ED4" w:rsidRDefault="00DA1CAD" w:rsidP="00DA1CAD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Job Description</w:t>
      </w:r>
    </w:p>
    <w:p w:rsidR="00132EE9" w:rsidRDefault="00DA1CAD" w:rsidP="00DA1C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Prepares agendas for meetings.</w:t>
      </w:r>
    </w:p>
    <w:p w:rsidR="00132EE9" w:rsidRDefault="00132EE9" w:rsidP="00DA1C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Presides as Chair at all executive meetings.</w:t>
      </w:r>
    </w:p>
    <w:p w:rsidR="00132EE9" w:rsidRDefault="00132EE9" w:rsidP="00DA1C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As an ex-officio will serve as a member of all such committees.</w:t>
      </w:r>
    </w:p>
    <w:p w:rsidR="00132EE9" w:rsidRDefault="00132EE9" w:rsidP="00DA1C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Oversee the appointments of committees and committee chairpersons.</w:t>
      </w:r>
    </w:p>
    <w:p w:rsidR="00132EE9" w:rsidRDefault="00132EE9" w:rsidP="00132EE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Delegates various administrative responsibilities to individual committee members.</w:t>
      </w:r>
    </w:p>
    <w:p w:rsidR="00132EE9" w:rsidRDefault="00132EE9" w:rsidP="00132EE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6:</w:t>
      </w:r>
      <w:r>
        <w:rPr>
          <w:rFonts w:ascii="Georgia" w:hAnsi="Georgia"/>
          <w:sz w:val="24"/>
          <w:szCs w:val="24"/>
        </w:rPr>
        <w:tab/>
        <w:t>Represents the E.S.P.L. in dealing the other Slo-Pitch organizations</w:t>
      </w:r>
      <w:r w:rsidR="008A25DC">
        <w:rPr>
          <w:rFonts w:ascii="Georgia" w:hAnsi="Georgia"/>
          <w:sz w:val="24"/>
          <w:szCs w:val="24"/>
        </w:rPr>
        <w:t>.</w:t>
      </w:r>
    </w:p>
    <w:p w:rsidR="00132EE9" w:rsidRDefault="00132EE9" w:rsidP="00132EE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7:</w:t>
      </w:r>
      <w:r>
        <w:rPr>
          <w:rFonts w:ascii="Georgia" w:hAnsi="Georgia"/>
          <w:sz w:val="24"/>
          <w:szCs w:val="24"/>
        </w:rPr>
        <w:tab/>
        <w:t>Arranges for signing authority for E.S.P.L. expenses.</w:t>
      </w:r>
    </w:p>
    <w:p w:rsidR="009F4492" w:rsidRDefault="009F4492" w:rsidP="00132EE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8:</w:t>
      </w:r>
      <w:r>
        <w:rPr>
          <w:rFonts w:ascii="Georgia" w:hAnsi="Georgia"/>
          <w:sz w:val="24"/>
          <w:szCs w:val="24"/>
        </w:rPr>
        <w:tab/>
        <w:t>Prepare preseason letters for all potential ball players regarding early bird registration and mail out in early January.</w:t>
      </w:r>
    </w:p>
    <w:p w:rsidR="009F4492" w:rsidRDefault="009F4492" w:rsidP="00132EE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Prepare and mail out banquet invitation letters.</w:t>
      </w:r>
    </w:p>
    <w:p w:rsidR="009F4492" w:rsidRPr="009F4492" w:rsidRDefault="009F4492" w:rsidP="00132EE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10:</w:t>
      </w:r>
      <w:r>
        <w:rPr>
          <w:rFonts w:ascii="Georgia" w:hAnsi="Georgia"/>
          <w:sz w:val="24"/>
          <w:szCs w:val="24"/>
        </w:rPr>
        <w:tab/>
        <w:t xml:space="preserve">Work closely with the Fairfield Centre representative </w:t>
      </w:r>
      <w:r w:rsidR="00427C42">
        <w:rPr>
          <w:rFonts w:ascii="Georgia" w:hAnsi="Georgia"/>
          <w:sz w:val="24"/>
          <w:szCs w:val="24"/>
        </w:rPr>
        <w:t>regarding all items that deal with the running of the league between the City &amp; E.S.P.L.</w:t>
      </w:r>
    </w:p>
    <w:p w:rsidR="008A25DC" w:rsidRDefault="008A25DC" w:rsidP="00132EE9">
      <w:pPr>
        <w:ind w:left="720" w:hanging="720"/>
        <w:rPr>
          <w:rFonts w:ascii="Georgia" w:hAnsi="Georgia"/>
          <w:sz w:val="24"/>
          <w:szCs w:val="24"/>
        </w:rPr>
      </w:pPr>
    </w:p>
    <w:p w:rsidR="008A25DC" w:rsidRPr="008A25DC" w:rsidRDefault="00DA1CAD" w:rsidP="008A25DC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sectPr w:rsidR="008A25DC" w:rsidRPr="008A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132EE9"/>
    <w:rsid w:val="00427C42"/>
    <w:rsid w:val="005D0D3E"/>
    <w:rsid w:val="00661194"/>
    <w:rsid w:val="00872505"/>
    <w:rsid w:val="008A25DC"/>
    <w:rsid w:val="009A6353"/>
    <w:rsid w:val="009F4492"/>
    <w:rsid w:val="00CB175B"/>
    <w:rsid w:val="00CF6ED4"/>
    <w:rsid w:val="00D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2012-03-01T07:01:00Z</dcterms:created>
  <dcterms:modified xsi:type="dcterms:W3CDTF">2012-03-01T07:01:00Z</dcterms:modified>
</cp:coreProperties>
</file>